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9E" w:rsidRDefault="000C079E" w:rsidP="00756B37">
      <w:pPr>
        <w:jc w:val="center"/>
        <w:outlineLvl w:val="0"/>
        <w:rPr>
          <w:rFonts w:ascii="Times New Roman" w:hAnsi="Times New Roman"/>
          <w:b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4"/>
        </w:rPr>
        <w:t>San Diego Housing Federation</w:t>
      </w:r>
    </w:p>
    <w:p w:rsidR="000C079E" w:rsidRDefault="000C079E" w:rsidP="00756B37">
      <w:pPr>
        <w:jc w:val="center"/>
        <w:outlineLvl w:val="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Board of Directors – New </w:t>
      </w:r>
      <w:r w:rsidR="00320F2F">
        <w:rPr>
          <w:rFonts w:ascii="Times New Roman" w:hAnsi="Times New Roman"/>
          <w:b/>
          <w:color w:val="auto"/>
          <w:sz w:val="24"/>
        </w:rPr>
        <w:t>Board Member Nomination</w:t>
      </w: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Our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auto"/>
              <w:sz w:val="24"/>
            </w:rPr>
            <w:t>Mission</w:t>
          </w:r>
        </w:smartTag>
      </w:smartTag>
      <w:r>
        <w:rPr>
          <w:rFonts w:ascii="Times New Roman" w:hAnsi="Times New Roman"/>
          <w:color w:val="auto"/>
          <w:sz w:val="24"/>
        </w:rPr>
        <w:t>: The San Diego Housing Federation is a coalition of nonprofit and other organizations and individuals working together to produce quality affordable housing and community development for lower income households.</w:t>
      </w: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8238D3" w:rsidRDefault="007B3221" w:rsidP="008238D3">
      <w:pPr>
        <w:tabs>
          <w:tab w:val="left" w:pos="4680"/>
        </w:tabs>
        <w:spacing w:line="48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Name:</w:t>
      </w:r>
      <w:r w:rsidR="008238D3">
        <w:rPr>
          <w:rFonts w:ascii="Times New Roman" w:hAnsi="Times New Roman"/>
          <w:color w:val="auto"/>
          <w:sz w:val="24"/>
        </w:rPr>
        <w:tab/>
      </w:r>
      <w:r w:rsidR="000C079E">
        <w:rPr>
          <w:rFonts w:ascii="Times New Roman" w:hAnsi="Times New Roman"/>
          <w:color w:val="auto"/>
          <w:sz w:val="24"/>
        </w:rPr>
        <w:t xml:space="preserve"> </w:t>
      </w:r>
    </w:p>
    <w:p w:rsidR="008238D3" w:rsidRDefault="007B3221" w:rsidP="008238D3">
      <w:pPr>
        <w:tabs>
          <w:tab w:val="left" w:pos="4680"/>
        </w:tabs>
        <w:spacing w:line="48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Employer:</w:t>
      </w:r>
      <w:r w:rsidR="00AF69A1">
        <w:rPr>
          <w:rFonts w:ascii="Times New Roman" w:hAnsi="Times New Roman"/>
          <w:color w:val="auto"/>
          <w:sz w:val="24"/>
        </w:rPr>
        <w:t xml:space="preserve"> </w:t>
      </w:r>
    </w:p>
    <w:p w:rsidR="007B3221" w:rsidRDefault="008238D3">
      <w:pPr>
        <w:tabs>
          <w:tab w:val="left" w:pos="4680"/>
        </w:tabs>
        <w:spacing w:line="48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T</w:t>
      </w:r>
      <w:r w:rsidR="007B3221">
        <w:rPr>
          <w:rFonts w:ascii="Times New Roman" w:hAnsi="Times New Roman"/>
          <w:color w:val="auto"/>
          <w:sz w:val="24"/>
        </w:rPr>
        <w:t>itle:</w:t>
      </w:r>
      <w:r w:rsidR="00AF69A1">
        <w:rPr>
          <w:rFonts w:ascii="Times New Roman" w:hAnsi="Times New Roman"/>
          <w:color w:val="auto"/>
          <w:sz w:val="24"/>
        </w:rPr>
        <w:t xml:space="preserve"> </w:t>
      </w:r>
    </w:p>
    <w:p w:rsidR="008238D3" w:rsidRDefault="000C079E">
      <w:pPr>
        <w:tabs>
          <w:tab w:val="left" w:pos="4680"/>
        </w:tabs>
        <w:spacing w:line="48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Mailing address:</w:t>
      </w:r>
      <w:r w:rsidR="00AF69A1">
        <w:rPr>
          <w:rFonts w:ascii="Times New Roman" w:hAnsi="Times New Roman"/>
          <w:color w:val="auto"/>
          <w:sz w:val="24"/>
        </w:rPr>
        <w:t xml:space="preserve"> </w:t>
      </w:r>
    </w:p>
    <w:p w:rsidR="008238D3" w:rsidRDefault="000C079E">
      <w:pPr>
        <w:tabs>
          <w:tab w:val="left" w:pos="4680"/>
        </w:tabs>
        <w:spacing w:line="48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City, zip: </w:t>
      </w:r>
    </w:p>
    <w:p w:rsidR="000C079E" w:rsidRDefault="000C079E">
      <w:pPr>
        <w:tabs>
          <w:tab w:val="left" w:pos="4680"/>
        </w:tabs>
        <w:spacing w:line="48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Phone Work:</w:t>
      </w:r>
      <w:r w:rsidR="007B3221">
        <w:rPr>
          <w:rFonts w:ascii="Times New Roman" w:hAnsi="Times New Roman"/>
          <w:color w:val="auto"/>
          <w:sz w:val="24"/>
        </w:rPr>
        <w:t xml:space="preserve"> </w:t>
      </w:r>
    </w:p>
    <w:p w:rsidR="007B3221" w:rsidRDefault="007B3221">
      <w:pPr>
        <w:tabs>
          <w:tab w:val="left" w:pos="4680"/>
        </w:tabs>
        <w:spacing w:line="48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Phone Cell:</w:t>
      </w:r>
      <w:r w:rsidR="00F81955">
        <w:rPr>
          <w:rFonts w:ascii="Times New Roman" w:hAnsi="Times New Roman"/>
          <w:color w:val="auto"/>
          <w:sz w:val="24"/>
        </w:rPr>
        <w:t xml:space="preserve"> </w:t>
      </w:r>
    </w:p>
    <w:p w:rsidR="000C079E" w:rsidRDefault="00BF5648">
      <w:pPr>
        <w:tabs>
          <w:tab w:val="left" w:pos="4680"/>
        </w:tabs>
        <w:spacing w:line="48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E-mail</w:t>
      </w:r>
      <w:r w:rsidR="007B3221">
        <w:rPr>
          <w:rFonts w:ascii="Times New Roman" w:hAnsi="Times New Roman"/>
          <w:color w:val="auto"/>
          <w:sz w:val="24"/>
        </w:rPr>
        <w:t xml:space="preserve">: </w:t>
      </w:r>
    </w:p>
    <w:p w:rsidR="000C079E" w:rsidRPr="003E3A5F" w:rsidRDefault="000C079E">
      <w:pPr>
        <w:rPr>
          <w:rFonts w:ascii="Times New Roman" w:hAnsi="Times New Roman"/>
          <w:b/>
          <w:color w:val="auto"/>
          <w:sz w:val="24"/>
        </w:rPr>
      </w:pPr>
      <w:r w:rsidRPr="003E3A5F">
        <w:rPr>
          <w:rFonts w:ascii="Times New Roman" w:hAnsi="Times New Roman"/>
          <w:b/>
          <w:color w:val="auto"/>
          <w:sz w:val="24"/>
        </w:rPr>
        <w:t>Please describe your experience on a board of directors and/or community involvement:</w:t>
      </w: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B1147D" w:rsidRDefault="00B1147D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</w:t>
      </w:r>
    </w:p>
    <w:p w:rsidR="00B1147D" w:rsidRDefault="00B1147D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______________________________________________________________________________</w:t>
      </w:r>
    </w:p>
    <w:p w:rsidR="000C079E" w:rsidRPr="003E3A5F" w:rsidRDefault="000C079E">
      <w:pPr>
        <w:rPr>
          <w:rFonts w:ascii="Times New Roman" w:hAnsi="Times New Roman"/>
          <w:b/>
          <w:color w:val="auto"/>
          <w:sz w:val="24"/>
        </w:rPr>
      </w:pPr>
      <w:r w:rsidRPr="003E3A5F">
        <w:rPr>
          <w:rFonts w:ascii="Times New Roman" w:hAnsi="Times New Roman"/>
          <w:b/>
          <w:color w:val="auto"/>
          <w:sz w:val="24"/>
        </w:rPr>
        <w:t>Please indicate below any areas/strengths relevant to Board service:</w:t>
      </w: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numPr>
          <w:ilvl w:val="0"/>
          <w:numId w:val="12"/>
        </w:numPr>
        <w:rPr>
          <w:rFonts w:ascii="Times New Roman" w:hAnsi="Times New Roman"/>
          <w:color w:val="auto"/>
          <w:sz w:val="24"/>
        </w:rPr>
        <w:sectPr w:rsidR="000C079E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0C079E" w:rsidRPr="007572C5" w:rsidRDefault="000C079E">
      <w:pPr>
        <w:numPr>
          <w:ilvl w:val="0"/>
          <w:numId w:val="12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 xml:space="preserve">Affiliated with Foundations/Donors            </w:t>
      </w:r>
    </w:p>
    <w:p w:rsidR="000C079E" w:rsidRPr="007572C5" w:rsidRDefault="000C079E">
      <w:pPr>
        <w:numPr>
          <w:ilvl w:val="0"/>
          <w:numId w:val="12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Grant Writing Interest /Experience</w:t>
      </w:r>
    </w:p>
    <w:p w:rsidR="000C079E" w:rsidRPr="007572C5" w:rsidRDefault="000C079E" w:rsidP="007B3221">
      <w:pPr>
        <w:numPr>
          <w:ilvl w:val="0"/>
          <w:numId w:val="12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Finance/ Investment</w:t>
      </w:r>
      <w:r w:rsidR="00264081" w:rsidRPr="007572C5">
        <w:rPr>
          <w:rFonts w:ascii="Times New Roman" w:hAnsi="Times New Roman"/>
          <w:color w:val="auto"/>
          <w:sz w:val="24"/>
        </w:rPr>
        <w:t xml:space="preserve"> </w:t>
      </w:r>
    </w:p>
    <w:p w:rsidR="000C079E" w:rsidRPr="007572C5" w:rsidRDefault="000C079E">
      <w:pPr>
        <w:numPr>
          <w:ilvl w:val="0"/>
          <w:numId w:val="13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Recruitment/ Board Development</w:t>
      </w:r>
    </w:p>
    <w:p w:rsidR="000C079E" w:rsidRPr="007572C5" w:rsidRDefault="000C079E">
      <w:pPr>
        <w:numPr>
          <w:ilvl w:val="0"/>
          <w:numId w:val="14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 xml:space="preserve">Political Involvement /Connections    </w:t>
      </w:r>
    </w:p>
    <w:p w:rsidR="000C079E" w:rsidRPr="007572C5" w:rsidRDefault="000C079E">
      <w:pPr>
        <w:numPr>
          <w:ilvl w:val="0"/>
          <w:numId w:val="14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Advocates for Service Population</w:t>
      </w:r>
    </w:p>
    <w:p w:rsidR="000C079E" w:rsidRPr="007572C5" w:rsidRDefault="000C079E" w:rsidP="007B3221">
      <w:pPr>
        <w:numPr>
          <w:ilvl w:val="0"/>
          <w:numId w:val="14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 xml:space="preserve">Marketing /Public Relations/Public Speaking   </w:t>
      </w:r>
    </w:p>
    <w:p w:rsidR="000C079E" w:rsidRPr="007572C5" w:rsidRDefault="000C079E">
      <w:pPr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 xml:space="preserve">Potential Donor  / Sponsor                      </w:t>
      </w:r>
    </w:p>
    <w:p w:rsidR="000C079E" w:rsidRPr="007572C5" w:rsidRDefault="000C079E">
      <w:pPr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Consumer of Services</w:t>
      </w:r>
    </w:p>
    <w:p w:rsidR="000C079E" w:rsidRPr="007572C5" w:rsidRDefault="000C079E" w:rsidP="007B3221">
      <w:pPr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 xml:space="preserve">Fund-Raising </w:t>
      </w:r>
      <w:r w:rsidR="00FA1487" w:rsidRPr="007572C5">
        <w:rPr>
          <w:rFonts w:ascii="Times New Roman" w:hAnsi="Times New Roman"/>
          <w:color w:val="auto"/>
          <w:sz w:val="24"/>
        </w:rPr>
        <w:t>Experience (</w:t>
      </w:r>
      <w:r w:rsidR="00DA134D" w:rsidRPr="007572C5">
        <w:rPr>
          <w:rFonts w:ascii="Times New Roman" w:hAnsi="Times New Roman"/>
          <w:i/>
          <w:color w:val="auto"/>
          <w:sz w:val="24"/>
        </w:rPr>
        <w:t>some)</w:t>
      </w:r>
      <w:r w:rsidRPr="007572C5">
        <w:rPr>
          <w:rFonts w:ascii="Times New Roman" w:hAnsi="Times New Roman"/>
          <w:color w:val="auto"/>
          <w:sz w:val="24"/>
        </w:rPr>
        <w:t xml:space="preserve">                           </w:t>
      </w:r>
    </w:p>
    <w:p w:rsidR="000C079E" w:rsidRPr="007572C5" w:rsidRDefault="000C079E">
      <w:pPr>
        <w:numPr>
          <w:ilvl w:val="0"/>
          <w:numId w:val="17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Community Volunteer</w:t>
      </w:r>
    </w:p>
    <w:p w:rsidR="000C079E" w:rsidRPr="007572C5" w:rsidRDefault="000C079E" w:rsidP="007B3221">
      <w:pPr>
        <w:numPr>
          <w:ilvl w:val="0"/>
          <w:numId w:val="17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 xml:space="preserve">Management Experience                            </w:t>
      </w:r>
    </w:p>
    <w:p w:rsidR="000C079E" w:rsidRPr="007572C5" w:rsidRDefault="000C079E">
      <w:pPr>
        <w:numPr>
          <w:ilvl w:val="0"/>
          <w:numId w:val="18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Media /VIP Connections</w:t>
      </w:r>
    </w:p>
    <w:p w:rsidR="000C079E" w:rsidRPr="007572C5" w:rsidRDefault="000C079E" w:rsidP="007B3221">
      <w:pPr>
        <w:numPr>
          <w:ilvl w:val="0"/>
          <w:numId w:val="18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 xml:space="preserve">Strategic Planning                                         </w:t>
      </w:r>
    </w:p>
    <w:p w:rsidR="000C079E" w:rsidRPr="007572C5" w:rsidRDefault="000C079E">
      <w:pPr>
        <w:numPr>
          <w:ilvl w:val="0"/>
          <w:numId w:val="19"/>
        </w:numPr>
        <w:rPr>
          <w:rFonts w:ascii="Times New Roman" w:hAnsi="Times New Roman"/>
          <w:color w:val="auto"/>
          <w:sz w:val="24"/>
        </w:rPr>
        <w:sectPr w:rsidR="000C079E" w:rsidRPr="007572C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DA134D" w:rsidRPr="007572C5" w:rsidRDefault="000C079E" w:rsidP="007B3221">
      <w:pPr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Other____</w:t>
      </w:r>
      <w:r w:rsidR="00DA134D" w:rsidRPr="007572C5">
        <w:rPr>
          <w:rFonts w:ascii="Times New Roman" w:hAnsi="Times New Roman"/>
          <w:color w:val="auto"/>
          <w:sz w:val="24"/>
        </w:rPr>
        <w:t xml:space="preserve"> </w:t>
      </w:r>
      <w:r w:rsidR="00FA1487" w:rsidRPr="007572C5">
        <w:rPr>
          <w:rFonts w:ascii="Times New Roman" w:hAnsi="Times New Roman"/>
          <w:color w:val="auto"/>
          <w:sz w:val="24"/>
        </w:rPr>
        <w:t xml:space="preserve">  </w:t>
      </w:r>
    </w:p>
    <w:p w:rsidR="00DA134D" w:rsidRDefault="00DA134D">
      <w:pPr>
        <w:rPr>
          <w:rFonts w:ascii="Times New Roman" w:hAnsi="Times New Roman"/>
          <w:color w:val="auto"/>
          <w:sz w:val="24"/>
        </w:rPr>
      </w:pPr>
    </w:p>
    <w:p w:rsidR="000C079E" w:rsidRPr="003E3A5F" w:rsidRDefault="000C079E">
      <w:pPr>
        <w:rPr>
          <w:rFonts w:ascii="Times New Roman" w:hAnsi="Times New Roman"/>
          <w:b/>
          <w:color w:val="auto"/>
          <w:sz w:val="24"/>
        </w:rPr>
      </w:pPr>
      <w:r w:rsidRPr="003E3A5F">
        <w:rPr>
          <w:rFonts w:ascii="Times New Roman" w:hAnsi="Times New Roman"/>
          <w:b/>
          <w:color w:val="auto"/>
          <w:sz w:val="24"/>
        </w:rPr>
        <w:lastRenderedPageBreak/>
        <w:t>Why would you like to be considered for service on SDHF’s Board of Directors?</w:t>
      </w:r>
    </w:p>
    <w:p w:rsidR="00FA1487" w:rsidRDefault="00FA1487" w:rsidP="00244EF9">
      <w:pPr>
        <w:jc w:val="both"/>
        <w:rPr>
          <w:rFonts w:ascii="Times New Roman" w:hAnsi="Times New Roman"/>
          <w:color w:val="auto"/>
          <w:sz w:val="24"/>
        </w:rPr>
      </w:pPr>
    </w:p>
    <w:p w:rsidR="00A36AD8" w:rsidRDefault="00A36AD8" w:rsidP="00FA1487">
      <w:pPr>
        <w:jc w:val="both"/>
        <w:rPr>
          <w:rFonts w:ascii="Times New Roman" w:hAnsi="Times New Roman"/>
          <w:color w:val="auto"/>
          <w:sz w:val="24"/>
        </w:rPr>
      </w:pPr>
    </w:p>
    <w:p w:rsidR="00E543DD" w:rsidRDefault="00E543DD" w:rsidP="00FA1487">
      <w:pPr>
        <w:jc w:val="both"/>
        <w:rPr>
          <w:rFonts w:ascii="Times New Roman" w:hAnsi="Times New Roman"/>
          <w:color w:val="auto"/>
          <w:sz w:val="24"/>
        </w:rPr>
      </w:pPr>
    </w:p>
    <w:p w:rsidR="00E543DD" w:rsidRDefault="00E543DD" w:rsidP="00FA1487">
      <w:pPr>
        <w:jc w:val="both"/>
        <w:rPr>
          <w:rFonts w:ascii="Times New Roman" w:hAnsi="Times New Roman"/>
          <w:color w:val="auto"/>
          <w:sz w:val="24"/>
        </w:rPr>
      </w:pPr>
    </w:p>
    <w:p w:rsidR="00E543DD" w:rsidRDefault="00E543DD" w:rsidP="00FA1487">
      <w:pPr>
        <w:jc w:val="both"/>
        <w:rPr>
          <w:rFonts w:ascii="Times New Roman" w:hAnsi="Times New Roman"/>
          <w:color w:val="auto"/>
          <w:sz w:val="24"/>
        </w:rPr>
      </w:pPr>
    </w:p>
    <w:p w:rsidR="00E543DD" w:rsidRDefault="00E543DD" w:rsidP="00FA1487">
      <w:pPr>
        <w:jc w:val="both"/>
        <w:rPr>
          <w:rFonts w:ascii="Times New Roman" w:hAnsi="Times New Roman"/>
          <w:color w:val="auto"/>
          <w:sz w:val="24"/>
        </w:rPr>
      </w:pPr>
    </w:p>
    <w:p w:rsidR="00E543DD" w:rsidRDefault="00E543DD" w:rsidP="00FA1487">
      <w:pPr>
        <w:jc w:val="both"/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___________________________________________________________________________</w:t>
      </w: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Pr="005D65B0" w:rsidRDefault="000C079E">
      <w:pPr>
        <w:rPr>
          <w:rFonts w:ascii="Times New Roman" w:hAnsi="Times New Roman"/>
          <w:b/>
          <w:color w:val="auto"/>
          <w:sz w:val="24"/>
        </w:rPr>
      </w:pPr>
      <w:r w:rsidRPr="005D65B0">
        <w:rPr>
          <w:rFonts w:ascii="Times New Roman" w:hAnsi="Times New Roman"/>
          <w:b/>
          <w:color w:val="auto"/>
          <w:sz w:val="24"/>
        </w:rPr>
        <w:t>If you were to serve on the Board of Directors, which committee(s) would be of potential interest to you?</w:t>
      </w: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Pr="007572C5" w:rsidRDefault="00E543DD">
      <w:pPr>
        <w:numPr>
          <w:ilvl w:val="0"/>
          <w:numId w:val="20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Governance/</w:t>
      </w:r>
      <w:r w:rsidR="000C079E" w:rsidRPr="007572C5">
        <w:rPr>
          <w:rFonts w:ascii="Times New Roman" w:hAnsi="Times New Roman"/>
          <w:color w:val="auto"/>
          <w:sz w:val="24"/>
        </w:rPr>
        <w:t xml:space="preserve">Nominating – </w:t>
      </w:r>
      <w:r w:rsidRPr="007572C5">
        <w:rPr>
          <w:rFonts w:ascii="Times New Roman" w:hAnsi="Times New Roman"/>
          <w:color w:val="auto"/>
          <w:sz w:val="24"/>
        </w:rPr>
        <w:t>Policies and procedures/</w:t>
      </w:r>
      <w:r w:rsidR="000C079E" w:rsidRPr="007572C5">
        <w:rPr>
          <w:rFonts w:ascii="Times New Roman" w:hAnsi="Times New Roman"/>
          <w:color w:val="auto"/>
          <w:sz w:val="24"/>
        </w:rPr>
        <w:t>recruit Board members and officers</w:t>
      </w:r>
    </w:p>
    <w:p w:rsidR="000C079E" w:rsidRPr="007572C5" w:rsidRDefault="000C079E">
      <w:pPr>
        <w:numPr>
          <w:ilvl w:val="0"/>
          <w:numId w:val="20"/>
        </w:numPr>
        <w:rPr>
          <w:rFonts w:ascii="Times New Roman" w:hAnsi="Times New Roman"/>
          <w:i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Fundraising</w:t>
      </w:r>
      <w:r w:rsidR="00E543DD" w:rsidRPr="007572C5">
        <w:rPr>
          <w:rFonts w:ascii="Times New Roman" w:hAnsi="Times New Roman"/>
          <w:color w:val="auto"/>
          <w:sz w:val="24"/>
        </w:rPr>
        <w:t>/Membership</w:t>
      </w:r>
      <w:r w:rsidRPr="007572C5">
        <w:rPr>
          <w:rFonts w:ascii="Times New Roman" w:hAnsi="Times New Roman"/>
          <w:color w:val="auto"/>
          <w:sz w:val="24"/>
        </w:rPr>
        <w:t xml:space="preserve"> – identify new funding opportunities and </w:t>
      </w:r>
      <w:r w:rsidR="00E543DD" w:rsidRPr="007572C5">
        <w:rPr>
          <w:rFonts w:ascii="Times New Roman" w:hAnsi="Times New Roman"/>
          <w:color w:val="auto"/>
          <w:sz w:val="24"/>
        </w:rPr>
        <w:t>member benefits</w:t>
      </w:r>
    </w:p>
    <w:p w:rsidR="000C079E" w:rsidRPr="007572C5" w:rsidRDefault="00D0680B" w:rsidP="00E543DD">
      <w:pPr>
        <w:numPr>
          <w:ilvl w:val="0"/>
          <w:numId w:val="20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Education</w:t>
      </w:r>
      <w:r w:rsidR="000C079E" w:rsidRPr="007572C5">
        <w:rPr>
          <w:rFonts w:ascii="Times New Roman" w:hAnsi="Times New Roman"/>
          <w:color w:val="auto"/>
          <w:sz w:val="24"/>
        </w:rPr>
        <w:t xml:space="preserve"> – plan member meetings</w:t>
      </w:r>
      <w:r w:rsidRPr="007572C5">
        <w:rPr>
          <w:rFonts w:ascii="Times New Roman" w:hAnsi="Times New Roman"/>
          <w:color w:val="auto"/>
          <w:sz w:val="24"/>
        </w:rPr>
        <w:t xml:space="preserve"> and roundtables</w:t>
      </w:r>
    </w:p>
    <w:p w:rsidR="000C079E" w:rsidRPr="007572C5" w:rsidRDefault="000C079E">
      <w:pPr>
        <w:numPr>
          <w:ilvl w:val="0"/>
          <w:numId w:val="20"/>
        </w:numPr>
        <w:rPr>
          <w:rFonts w:ascii="Times New Roman" w:hAnsi="Times New Roman"/>
          <w:i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Awards Planning</w:t>
      </w:r>
    </w:p>
    <w:p w:rsidR="000C079E" w:rsidRPr="007572C5" w:rsidRDefault="000C079E" w:rsidP="00E543DD">
      <w:pPr>
        <w:numPr>
          <w:ilvl w:val="0"/>
          <w:numId w:val="20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Conference Planning</w:t>
      </w:r>
    </w:p>
    <w:p w:rsidR="003049DD" w:rsidRPr="007572C5" w:rsidRDefault="00E543DD" w:rsidP="00E543DD">
      <w:pPr>
        <w:numPr>
          <w:ilvl w:val="0"/>
          <w:numId w:val="20"/>
        </w:numPr>
        <w:rPr>
          <w:rFonts w:ascii="Times New Roman" w:hAnsi="Times New Roman"/>
          <w:color w:val="auto"/>
          <w:sz w:val="24"/>
        </w:rPr>
      </w:pPr>
      <w:r w:rsidRPr="007572C5">
        <w:rPr>
          <w:rFonts w:ascii="Times New Roman" w:hAnsi="Times New Roman"/>
          <w:color w:val="auto"/>
          <w:sz w:val="24"/>
        </w:rPr>
        <w:t>Policy</w:t>
      </w: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  <w:r w:rsidRPr="005D65B0">
        <w:rPr>
          <w:rFonts w:ascii="Times New Roman" w:hAnsi="Times New Roman"/>
          <w:b/>
          <w:color w:val="auto"/>
          <w:sz w:val="24"/>
        </w:rPr>
        <w:t xml:space="preserve">Will you commit to attending a monthly Board of Directors meeting with no more than three absences in one calendar </w:t>
      </w:r>
      <w:r w:rsidR="00FA1487" w:rsidRPr="005D65B0">
        <w:rPr>
          <w:rFonts w:ascii="Times New Roman" w:hAnsi="Times New Roman"/>
          <w:b/>
          <w:color w:val="auto"/>
          <w:sz w:val="24"/>
        </w:rPr>
        <w:t>year?</w:t>
      </w:r>
      <w:r w:rsidR="00DA134D">
        <w:rPr>
          <w:rFonts w:ascii="Times New Roman" w:hAnsi="Times New Roman"/>
          <w:color w:val="auto"/>
          <w:sz w:val="24"/>
        </w:rPr>
        <w:t xml:space="preserve">       </w:t>
      </w: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</w:p>
    <w:p w:rsidR="000C079E" w:rsidRDefault="000C079E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Signature:</w:t>
      </w:r>
      <w:r>
        <w:rPr>
          <w:rFonts w:ascii="Times New Roman" w:hAnsi="Times New Roman"/>
          <w:color w:val="auto"/>
          <w:sz w:val="24"/>
          <w:u w:val="single"/>
        </w:rPr>
        <w:tab/>
      </w:r>
      <w:r>
        <w:rPr>
          <w:rFonts w:ascii="Times New Roman" w:hAnsi="Times New Roman"/>
          <w:color w:val="auto"/>
          <w:sz w:val="24"/>
          <w:u w:val="single"/>
        </w:rPr>
        <w:tab/>
      </w:r>
      <w:r>
        <w:rPr>
          <w:rFonts w:ascii="Times New Roman" w:hAnsi="Times New Roman"/>
          <w:color w:val="auto"/>
          <w:sz w:val="24"/>
          <w:u w:val="single"/>
        </w:rPr>
        <w:tab/>
      </w:r>
      <w:r>
        <w:rPr>
          <w:rFonts w:ascii="Times New Roman" w:hAnsi="Times New Roman"/>
          <w:color w:val="auto"/>
          <w:sz w:val="24"/>
          <w:u w:val="single"/>
        </w:rPr>
        <w:tab/>
      </w:r>
      <w:r>
        <w:rPr>
          <w:rFonts w:ascii="Times New Roman" w:hAnsi="Times New Roman"/>
          <w:color w:val="auto"/>
          <w:sz w:val="24"/>
          <w:u w:val="single"/>
        </w:rPr>
        <w:tab/>
      </w:r>
      <w:r>
        <w:rPr>
          <w:rFonts w:ascii="Times New Roman" w:hAnsi="Times New Roman"/>
          <w:color w:val="auto"/>
          <w:sz w:val="24"/>
          <w:u w:val="single"/>
        </w:rPr>
        <w:tab/>
      </w:r>
      <w:r>
        <w:rPr>
          <w:rFonts w:ascii="Times New Roman" w:hAnsi="Times New Roman"/>
          <w:color w:val="auto"/>
          <w:sz w:val="24"/>
          <w:u w:val="single"/>
        </w:rPr>
        <w:tab/>
      </w:r>
      <w:r>
        <w:rPr>
          <w:rFonts w:ascii="Times New Roman" w:hAnsi="Times New Roman"/>
          <w:color w:val="auto"/>
          <w:sz w:val="24"/>
        </w:rPr>
        <w:t>Date:</w:t>
      </w:r>
      <w:r>
        <w:rPr>
          <w:rFonts w:ascii="Times New Roman" w:hAnsi="Times New Roman"/>
          <w:color w:val="auto"/>
          <w:sz w:val="24"/>
          <w:u w:val="single"/>
        </w:rPr>
        <w:tab/>
      </w:r>
      <w:r>
        <w:rPr>
          <w:rFonts w:ascii="Times New Roman" w:hAnsi="Times New Roman"/>
          <w:color w:val="auto"/>
          <w:sz w:val="24"/>
          <w:u w:val="single"/>
        </w:rPr>
        <w:tab/>
      </w:r>
      <w:r>
        <w:rPr>
          <w:rFonts w:ascii="Times New Roman" w:hAnsi="Times New Roman"/>
          <w:color w:val="auto"/>
          <w:sz w:val="24"/>
          <w:u w:val="single"/>
        </w:rPr>
        <w:tab/>
      </w:r>
      <w:r>
        <w:rPr>
          <w:rFonts w:ascii="Times New Roman" w:hAnsi="Times New Roman"/>
          <w:color w:val="auto"/>
          <w:sz w:val="24"/>
          <w:u w:val="single"/>
        </w:rPr>
        <w:tab/>
      </w:r>
    </w:p>
    <w:sectPr w:rsidR="000C079E" w:rsidSect="00FA1487">
      <w:headerReference w:type="default" r:id="rId9"/>
      <w:type w:val="continuous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6C" w:rsidRDefault="0095306C">
      <w:r>
        <w:separator/>
      </w:r>
    </w:p>
  </w:endnote>
  <w:endnote w:type="continuationSeparator" w:id="0">
    <w:p w:rsidR="0095306C" w:rsidRDefault="009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FF" w:rsidRDefault="000F15FF">
    <w:pPr>
      <w:pStyle w:val="Footer"/>
      <w:jc w:val="center"/>
      <w:rPr>
        <w:rFonts w:ascii="Times New Roman" w:hAnsi="Times New Roman"/>
        <w:color w:val="auto"/>
        <w:sz w:val="22"/>
      </w:rPr>
    </w:pPr>
    <w:r>
      <w:rPr>
        <w:rStyle w:val="PageNumber"/>
        <w:rFonts w:ascii="Times New Roman" w:hAnsi="Times New Roman"/>
        <w:color w:val="auto"/>
        <w:sz w:val="22"/>
      </w:rPr>
      <w:fldChar w:fldCharType="begin"/>
    </w:r>
    <w:r>
      <w:rPr>
        <w:rStyle w:val="PageNumber"/>
        <w:rFonts w:ascii="Times New Roman" w:hAnsi="Times New Roman"/>
        <w:color w:val="auto"/>
        <w:sz w:val="22"/>
      </w:rPr>
      <w:instrText xml:space="preserve"> PAGE </w:instrText>
    </w:r>
    <w:r>
      <w:rPr>
        <w:rStyle w:val="PageNumber"/>
        <w:rFonts w:ascii="Times New Roman" w:hAnsi="Times New Roman"/>
        <w:color w:val="auto"/>
        <w:sz w:val="22"/>
      </w:rPr>
      <w:fldChar w:fldCharType="separate"/>
    </w:r>
    <w:r w:rsidR="00256B50">
      <w:rPr>
        <w:rStyle w:val="PageNumber"/>
        <w:rFonts w:ascii="Times New Roman" w:hAnsi="Times New Roman"/>
        <w:noProof/>
        <w:color w:val="auto"/>
        <w:sz w:val="22"/>
      </w:rPr>
      <w:t>2</w:t>
    </w:r>
    <w:r>
      <w:rPr>
        <w:rStyle w:val="PageNumber"/>
        <w:rFonts w:ascii="Times New Roman" w:hAnsi="Times New Roman"/>
        <w:color w:val="auto"/>
        <w:sz w:val="22"/>
      </w:rPr>
      <w:fldChar w:fldCharType="end"/>
    </w:r>
    <w:r>
      <w:rPr>
        <w:rStyle w:val="PageNumber"/>
        <w:rFonts w:ascii="Times New Roman" w:hAnsi="Times New Roman"/>
        <w:color w:val="auto"/>
        <w:sz w:val="22"/>
      </w:rPr>
      <w:t xml:space="preserve"> of </w:t>
    </w:r>
    <w:r>
      <w:rPr>
        <w:rStyle w:val="PageNumber"/>
        <w:rFonts w:ascii="Times New Roman" w:hAnsi="Times New Roman"/>
        <w:color w:val="auto"/>
        <w:sz w:val="22"/>
      </w:rPr>
      <w:fldChar w:fldCharType="begin"/>
    </w:r>
    <w:r>
      <w:rPr>
        <w:rStyle w:val="PageNumber"/>
        <w:rFonts w:ascii="Times New Roman" w:hAnsi="Times New Roman"/>
        <w:color w:val="auto"/>
        <w:sz w:val="22"/>
      </w:rPr>
      <w:instrText xml:space="preserve"> NUMPAGES </w:instrText>
    </w:r>
    <w:r>
      <w:rPr>
        <w:rStyle w:val="PageNumber"/>
        <w:rFonts w:ascii="Times New Roman" w:hAnsi="Times New Roman"/>
        <w:color w:val="auto"/>
        <w:sz w:val="22"/>
      </w:rPr>
      <w:fldChar w:fldCharType="separate"/>
    </w:r>
    <w:r w:rsidR="00256B50">
      <w:rPr>
        <w:rStyle w:val="PageNumber"/>
        <w:rFonts w:ascii="Times New Roman" w:hAnsi="Times New Roman"/>
        <w:noProof/>
        <w:color w:val="auto"/>
        <w:sz w:val="22"/>
      </w:rPr>
      <w:t>2</w:t>
    </w:r>
    <w:r>
      <w:rPr>
        <w:rStyle w:val="PageNumber"/>
        <w:rFonts w:ascii="Times New Roman" w:hAnsi="Times New Roman"/>
        <w:color w:val="auto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6C" w:rsidRDefault="0095306C">
      <w:r>
        <w:separator/>
      </w:r>
    </w:p>
  </w:footnote>
  <w:footnote w:type="continuationSeparator" w:id="0">
    <w:p w:rsidR="0095306C" w:rsidRDefault="00953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FF" w:rsidRDefault="000F15FF">
    <w:pPr>
      <w:pStyle w:val="Header"/>
      <w:rPr>
        <w:rFonts w:ascii="Times New Roman" w:hAnsi="Times New Roman"/>
        <w:color w:val="auto"/>
        <w:sz w:val="22"/>
      </w:rPr>
    </w:pPr>
    <w:r>
      <w:rPr>
        <w:rFonts w:ascii="Times New Roman" w:hAnsi="Times New Roman"/>
        <w:color w:val="auto"/>
        <w:sz w:val="22"/>
      </w:rPr>
      <w:t>Board of Directors Interest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FF" w:rsidRDefault="000F15FF">
    <w:pPr>
      <w:pStyle w:val="Header"/>
      <w:rPr>
        <w:rFonts w:ascii="Times New Roman" w:hAnsi="Times New Roman"/>
        <w:color w:val="auto"/>
        <w:sz w:val="22"/>
      </w:rPr>
    </w:pPr>
    <w:r>
      <w:rPr>
        <w:rFonts w:ascii="Times New Roman" w:hAnsi="Times New Roman"/>
        <w:color w:val="auto"/>
        <w:sz w:val="22"/>
      </w:rPr>
      <w:t xml:space="preserve">Board of Directors </w:t>
    </w:r>
    <w:r w:rsidR="002E3EF4">
      <w:rPr>
        <w:rFonts w:ascii="Times New Roman" w:hAnsi="Times New Roman"/>
        <w:color w:val="auto"/>
        <w:sz w:val="22"/>
      </w:rPr>
      <w:t>Nomination</w:t>
    </w:r>
    <w:r>
      <w:rPr>
        <w:rFonts w:ascii="Times New Roman" w:hAnsi="Times New Roman"/>
        <w:color w:val="auto"/>
        <w:sz w:val="22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874"/>
    <w:multiLevelType w:val="singleLevel"/>
    <w:tmpl w:val="63B45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51459C8"/>
    <w:multiLevelType w:val="singleLevel"/>
    <w:tmpl w:val="2A9E56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17112682"/>
    <w:multiLevelType w:val="singleLevel"/>
    <w:tmpl w:val="63B45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20201AF7"/>
    <w:multiLevelType w:val="singleLevel"/>
    <w:tmpl w:val="97FE5C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4" w15:restartNumberingAfterBreak="0">
    <w:nsid w:val="24494517"/>
    <w:multiLevelType w:val="singleLevel"/>
    <w:tmpl w:val="63B45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25C06D9B"/>
    <w:multiLevelType w:val="hybridMultilevel"/>
    <w:tmpl w:val="20968F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00D45"/>
    <w:multiLevelType w:val="singleLevel"/>
    <w:tmpl w:val="63B45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291B2A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BF90B0C"/>
    <w:multiLevelType w:val="hybridMultilevel"/>
    <w:tmpl w:val="11EE57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05DB"/>
    <w:multiLevelType w:val="hybridMultilevel"/>
    <w:tmpl w:val="A4FE4D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2A96"/>
    <w:multiLevelType w:val="hybridMultilevel"/>
    <w:tmpl w:val="D534EBE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E18D3"/>
    <w:multiLevelType w:val="singleLevel"/>
    <w:tmpl w:val="63B45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58F61681"/>
    <w:multiLevelType w:val="hybridMultilevel"/>
    <w:tmpl w:val="11EE57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35E5"/>
    <w:multiLevelType w:val="singleLevel"/>
    <w:tmpl w:val="63B45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61C17D7E"/>
    <w:multiLevelType w:val="singleLevel"/>
    <w:tmpl w:val="63B45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648637AA"/>
    <w:multiLevelType w:val="hybridMultilevel"/>
    <w:tmpl w:val="4FB2B642"/>
    <w:lvl w:ilvl="0" w:tplc="38E031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B030E"/>
    <w:multiLevelType w:val="hybridMultilevel"/>
    <w:tmpl w:val="11EE57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2D2C"/>
    <w:multiLevelType w:val="hybridMultilevel"/>
    <w:tmpl w:val="11EE57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E537B"/>
    <w:multiLevelType w:val="singleLevel"/>
    <w:tmpl w:val="63B45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C7A2354"/>
    <w:multiLevelType w:val="singleLevel"/>
    <w:tmpl w:val="63B45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7F4D7665"/>
    <w:multiLevelType w:val="hybridMultilevel"/>
    <w:tmpl w:val="9F90E25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7"/>
  </w:num>
  <w:num w:numId="5">
    <w:abstractNumId w:val="5"/>
  </w:num>
  <w:num w:numId="6">
    <w:abstractNumId w:val="10"/>
  </w:num>
  <w:num w:numId="7">
    <w:abstractNumId w:val="9"/>
  </w:num>
  <w:num w:numId="8">
    <w:abstractNumId w:val="20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9"/>
  </w:num>
  <w:num w:numId="14">
    <w:abstractNumId w:val="0"/>
  </w:num>
  <w:num w:numId="15">
    <w:abstractNumId w:val="4"/>
  </w:num>
  <w:num w:numId="16">
    <w:abstractNumId w:val="11"/>
  </w:num>
  <w:num w:numId="17">
    <w:abstractNumId w:val="18"/>
  </w:num>
  <w:num w:numId="18">
    <w:abstractNumId w:val="13"/>
  </w:num>
  <w:num w:numId="19">
    <w:abstractNumId w:val="14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B"/>
    <w:rsid w:val="000C079E"/>
    <w:rsid w:val="000F15FF"/>
    <w:rsid w:val="000F34D0"/>
    <w:rsid w:val="00201F63"/>
    <w:rsid w:val="00244EF9"/>
    <w:rsid w:val="00256B50"/>
    <w:rsid w:val="00264081"/>
    <w:rsid w:val="002D2B05"/>
    <w:rsid w:val="002E3EF4"/>
    <w:rsid w:val="003049DD"/>
    <w:rsid w:val="00320F2F"/>
    <w:rsid w:val="003E3A5F"/>
    <w:rsid w:val="0040192D"/>
    <w:rsid w:val="00454B77"/>
    <w:rsid w:val="00474256"/>
    <w:rsid w:val="005539DC"/>
    <w:rsid w:val="005D65B0"/>
    <w:rsid w:val="00640453"/>
    <w:rsid w:val="007378FB"/>
    <w:rsid w:val="00756B37"/>
    <w:rsid w:val="007572C5"/>
    <w:rsid w:val="007B3221"/>
    <w:rsid w:val="007F48D3"/>
    <w:rsid w:val="008238D3"/>
    <w:rsid w:val="008479FC"/>
    <w:rsid w:val="009427C6"/>
    <w:rsid w:val="0095306C"/>
    <w:rsid w:val="00A36AD8"/>
    <w:rsid w:val="00A53CF7"/>
    <w:rsid w:val="00AF69A1"/>
    <w:rsid w:val="00B1147D"/>
    <w:rsid w:val="00BF5648"/>
    <w:rsid w:val="00BF7A35"/>
    <w:rsid w:val="00C72AB3"/>
    <w:rsid w:val="00D0680B"/>
    <w:rsid w:val="00DA134D"/>
    <w:rsid w:val="00E33A18"/>
    <w:rsid w:val="00E543DD"/>
    <w:rsid w:val="00F81955"/>
    <w:rsid w:val="00F8335D"/>
    <w:rsid w:val="00FA1487"/>
    <w:rsid w:val="00FA6E6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02DDB4-96A5-4865-99C9-3E45AA67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40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0453"/>
    <w:rPr>
      <w:rFonts w:ascii="Tahoma" w:hAnsi="Tahoma" w:cs="Tahoma"/>
      <w:color w:val="FF0000"/>
      <w:sz w:val="16"/>
      <w:szCs w:val="16"/>
    </w:rPr>
  </w:style>
  <w:style w:type="paragraph" w:styleId="DocumentMap">
    <w:name w:val="Document Map"/>
    <w:basedOn w:val="Normal"/>
    <w:semiHidden/>
    <w:rsid w:val="00756B3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GOLDEN HILL COMMUNITY DEVELOPMENT CORPORATION</vt:lpstr>
    </vt:vector>
  </TitlesOfParts>
  <Company>Golden Hills Health Careers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GOLDEN HILL COMMUNITY DEVELOPMENT CORPORATION</dc:title>
  <dc:subject/>
  <dc:creator>Arlene Hamlin</dc:creator>
  <cp:keywords/>
  <cp:lastModifiedBy>Intern 2</cp:lastModifiedBy>
  <cp:revision>2</cp:revision>
  <cp:lastPrinted>2018-02-21T21:59:00Z</cp:lastPrinted>
  <dcterms:created xsi:type="dcterms:W3CDTF">2019-01-15T18:50:00Z</dcterms:created>
  <dcterms:modified xsi:type="dcterms:W3CDTF">2019-01-15T18:50:00Z</dcterms:modified>
</cp:coreProperties>
</file>